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DD0" w:rsidRDefault="005C6512" w:rsidP="005C6512">
      <w:pPr>
        <w:ind w:left="1440" w:right="-1440"/>
      </w:pPr>
      <w:r>
        <w:t xml:space="preserve">                                                                                                                                                                                                                                                                                                                                            </w:t>
      </w:r>
    </w:p>
    <w:p w:rsidR="005C6512" w:rsidRDefault="005C6512" w:rsidP="005C6512">
      <w:pPr>
        <w:ind w:left="1440" w:right="-1440"/>
        <w:jc w:val="center"/>
      </w:pPr>
    </w:p>
    <w:p w:rsidR="005C6512" w:rsidRDefault="005C6512" w:rsidP="005C6512">
      <w:pPr>
        <w:jc w:val="center"/>
        <w:rPr>
          <w:sz w:val="24"/>
          <w:szCs w:val="24"/>
        </w:rPr>
      </w:pPr>
      <w:r>
        <w:rPr>
          <w:sz w:val="24"/>
          <w:szCs w:val="24"/>
        </w:rPr>
        <w:t>COUNTRYSIDE ON LAKE ANNA ASSOCIATION, INC.</w:t>
      </w:r>
    </w:p>
    <w:p w:rsidR="005C6512" w:rsidRDefault="005C6512" w:rsidP="005C6512">
      <w:pPr>
        <w:pStyle w:val="NoSpacing"/>
        <w:jc w:val="center"/>
      </w:pPr>
      <w:r>
        <w:t>Board of Director’s Meeting</w:t>
      </w:r>
    </w:p>
    <w:p w:rsidR="005C6512" w:rsidRDefault="005C6512" w:rsidP="005C6512">
      <w:pPr>
        <w:pStyle w:val="NoSpacing"/>
        <w:jc w:val="center"/>
      </w:pPr>
      <w:r>
        <w:t>Minutes</w:t>
      </w:r>
    </w:p>
    <w:p w:rsidR="005C6512" w:rsidRDefault="005C6512" w:rsidP="005C6512">
      <w:pPr>
        <w:pStyle w:val="NoSpacing"/>
        <w:jc w:val="center"/>
      </w:pPr>
      <w:r>
        <w:t>October 29, 2017</w:t>
      </w:r>
    </w:p>
    <w:p w:rsidR="005C6512" w:rsidRDefault="005C6512" w:rsidP="005C6512">
      <w:pPr>
        <w:pStyle w:val="NoSpacing"/>
        <w:jc w:val="center"/>
      </w:pPr>
      <w:r>
        <w:t>10:00 AM</w:t>
      </w:r>
    </w:p>
    <w:p w:rsidR="005C6512" w:rsidRDefault="005C6512" w:rsidP="005C6512">
      <w:pPr>
        <w:pStyle w:val="NoSpacing"/>
        <w:jc w:val="center"/>
      </w:pPr>
      <w:r>
        <w:t>217 Virginia Way</w:t>
      </w:r>
    </w:p>
    <w:p w:rsidR="005C6512" w:rsidRDefault="005C6512" w:rsidP="005C6512"/>
    <w:p w:rsidR="005C6512" w:rsidRDefault="005C6512" w:rsidP="005C6512"/>
    <w:p w:rsidR="005C6512" w:rsidRDefault="005C6512" w:rsidP="005C6512">
      <w:r>
        <w:t xml:space="preserve">The following Board Members were present: Donna Jenkins, President, </w:t>
      </w:r>
      <w:r w:rsidR="00046400">
        <w:t>Paul</w:t>
      </w:r>
      <w:r>
        <w:t xml:space="preserve"> Gadoci, Vice President, Steve Jenkins Joe Holter, and Beth Gadoci.</w:t>
      </w:r>
      <w:r w:rsidR="00D878B9">
        <w:t xml:space="preserve"> Not present were Tom Nyman, Treasurer and Cathy Delozier, Secretary.</w:t>
      </w:r>
    </w:p>
    <w:p w:rsidR="00D878B9" w:rsidRDefault="00D878B9" w:rsidP="005C6512"/>
    <w:p w:rsidR="00D878B9" w:rsidRDefault="00D878B9" w:rsidP="005C6512">
      <w:pPr>
        <w:rPr>
          <w:b/>
        </w:rPr>
      </w:pPr>
      <w:r>
        <w:rPr>
          <w:b/>
        </w:rPr>
        <w:t>OLD BUSINESS</w:t>
      </w:r>
    </w:p>
    <w:p w:rsidR="00D878B9" w:rsidRDefault="00D878B9" w:rsidP="005C6512">
      <w:r>
        <w:t>The minutes of the last meeting of 6/11/2017 were emailed to all Board Members and a motion to approve the minutes as emailed passed unanimously.</w:t>
      </w:r>
    </w:p>
    <w:p w:rsidR="00D878B9" w:rsidRDefault="00D878B9" w:rsidP="005C6512">
      <w:r>
        <w:t>The bank signatures for Tom Nyman and Donna Jenkins were completed and the authorization was obtained for them to sign COLA checks.</w:t>
      </w:r>
    </w:p>
    <w:p w:rsidR="00D878B9" w:rsidRDefault="00D878B9" w:rsidP="005C6512">
      <w:r>
        <w:t>Tom Henry has been mowing the common area and it looks great.</w:t>
      </w:r>
    </w:p>
    <w:p w:rsidR="00D878B9" w:rsidRDefault="00D878B9" w:rsidP="005C6512">
      <w:r>
        <w:t>Donna Jenkins is now sending welcome letters to new homeowners a couple of weeks after their settlement dates.</w:t>
      </w:r>
    </w:p>
    <w:p w:rsidR="00863376" w:rsidRDefault="00863376" w:rsidP="005C6512">
      <w:r>
        <w:t>Steve Jenkins and Paul Gadoci still have to remove the trash can from the common area.</w:t>
      </w:r>
    </w:p>
    <w:p w:rsidR="00863376" w:rsidRDefault="00863376" w:rsidP="005C6512">
      <w:r>
        <w:t>Steve Je</w:t>
      </w:r>
      <w:r w:rsidR="00D55F82">
        <w:t>nkins inspected docks, picnic tables and road from gate to boat ramp. The docks need work and a bid will be obtained to do this maintenance work. The roadway from gate to boat ramp is fine for a few more years. The picnic tables need to be replaced, also maintenance work.</w:t>
      </w:r>
    </w:p>
    <w:p w:rsidR="00D878B9" w:rsidRDefault="00D878B9" w:rsidP="005C6512">
      <w:pPr>
        <w:rPr>
          <w:u w:val="single"/>
        </w:rPr>
      </w:pPr>
      <w:r>
        <w:rPr>
          <w:u w:val="single"/>
        </w:rPr>
        <w:t>President’s Report by Donna Jenkins</w:t>
      </w:r>
    </w:p>
    <w:p w:rsidR="00D878B9" w:rsidRDefault="00D878B9" w:rsidP="005C6512">
      <w:r>
        <w:t>Other than the recent passing of Army Burroughs, friend, neighbor and former board member, she really didn’t have anything else to report.</w:t>
      </w:r>
    </w:p>
    <w:p w:rsidR="00D878B9" w:rsidRDefault="00D878B9" w:rsidP="005C6512">
      <w:pPr>
        <w:rPr>
          <w:u w:val="single"/>
        </w:rPr>
      </w:pPr>
      <w:r>
        <w:rPr>
          <w:u w:val="single"/>
        </w:rPr>
        <w:t>Vice President’s Report by Paul Gadoci</w:t>
      </w:r>
    </w:p>
    <w:p w:rsidR="00D878B9" w:rsidRDefault="00863376" w:rsidP="005C6512">
      <w:r>
        <w:t>Paul reported he really didn’t have anything to report.</w:t>
      </w:r>
    </w:p>
    <w:p w:rsidR="00863376" w:rsidRDefault="00863376" w:rsidP="005C6512">
      <w:pPr>
        <w:rPr>
          <w:u w:val="single"/>
        </w:rPr>
      </w:pPr>
      <w:r>
        <w:rPr>
          <w:u w:val="single"/>
        </w:rPr>
        <w:t xml:space="preserve">Treasurer’s Report read by Donna Jenkins due to Tom Nyman’s absence </w:t>
      </w:r>
    </w:p>
    <w:p w:rsidR="00863376" w:rsidRDefault="00863376" w:rsidP="005C6512">
      <w:r>
        <w:t>As of October 27, 2017 the Annual Operating Account is $5490.18. The Capital Investment Account is $531.68. The Reserve Account is $19,281.08 (FYI 2017 Op Acct has not yet been made)</w:t>
      </w:r>
    </w:p>
    <w:p w:rsidR="00863376" w:rsidRDefault="00863376" w:rsidP="005C6512">
      <w:pPr>
        <w:rPr>
          <w:u w:val="single"/>
        </w:rPr>
      </w:pPr>
      <w:r>
        <w:rPr>
          <w:u w:val="single"/>
        </w:rPr>
        <w:t>Secretary’s Report by Cathy Delozier</w:t>
      </w:r>
    </w:p>
    <w:p w:rsidR="00863376" w:rsidRDefault="00863376" w:rsidP="005C6512">
      <w:r>
        <w:t>Cathy will report findings of costs to electrify common area at our next meeting.</w:t>
      </w:r>
    </w:p>
    <w:p w:rsidR="00D55F82" w:rsidRDefault="00D55F82" w:rsidP="005C6512"/>
    <w:p w:rsidR="00D55F82" w:rsidRDefault="00D55F82" w:rsidP="005C6512">
      <w:pPr>
        <w:rPr>
          <w:b/>
        </w:rPr>
      </w:pPr>
      <w:r>
        <w:rPr>
          <w:b/>
        </w:rPr>
        <w:t>NEW BUSINESS</w:t>
      </w:r>
    </w:p>
    <w:p w:rsidR="00D55F82" w:rsidRDefault="00D55F82" w:rsidP="005C6512">
      <w:r>
        <w:t xml:space="preserve">The results of the 2017 Fall Newsletter Survey are in! We have 58 lots and 43 of them have a house on them. Out of those 43 houses, 27 are lived in full time and 16 are lived in part time. That leaves 15 owned, but vacant lots. Some lot owners own multiple lots and only received one survey. Two lots do not participate in COLA. In total I sent out 50 </w:t>
      </w:r>
      <w:r w:rsidR="00046400">
        <w:t>questionnaires</w:t>
      </w:r>
      <w:r>
        <w:t xml:space="preserve">. I received responses from 12 full </w:t>
      </w:r>
      <w:r w:rsidR="00046400">
        <w:t>time,</w:t>
      </w:r>
      <w:r>
        <w:t xml:space="preserve"> 12 part time residents, and 2 vacant lots…..a total of 26 responses. Following are the results of those responses:</w:t>
      </w:r>
    </w:p>
    <w:p w:rsidR="00D94CBB" w:rsidRDefault="00D55F82" w:rsidP="00D55F82">
      <w:pPr>
        <w:pStyle w:val="NoSpacing"/>
      </w:pPr>
      <w:r>
        <w:t>Question #1, Widening the walk thru gate to accommodate gold carts:                         16 yes and 10 no</w:t>
      </w:r>
    </w:p>
    <w:p w:rsidR="00D55F82" w:rsidRDefault="00D94CBB" w:rsidP="00D55F82">
      <w:pPr>
        <w:pStyle w:val="NoSpacing"/>
      </w:pPr>
      <w:r>
        <w:t>Question #2, Repaving the road from the gate to the boat ramp:</w:t>
      </w:r>
      <w:r w:rsidR="00D55F82">
        <w:t xml:space="preserve">           </w:t>
      </w:r>
      <w:r>
        <w:t xml:space="preserve">                          15 yes and 10 no</w:t>
      </w:r>
    </w:p>
    <w:p w:rsidR="00D94CBB" w:rsidRDefault="00D94CBB" w:rsidP="00D55F82">
      <w:pPr>
        <w:pStyle w:val="NoSpacing"/>
      </w:pPr>
      <w:r>
        <w:t>Question #3, Landscaper for picnic area:                                                                                      18 yes and 7 no</w:t>
      </w:r>
    </w:p>
    <w:p w:rsidR="00D94CBB" w:rsidRDefault="00D94CBB" w:rsidP="00D55F82">
      <w:pPr>
        <w:pStyle w:val="NoSpacing"/>
      </w:pPr>
      <w:r>
        <w:t>Question #4, Redo/replace picnic tables:                                                                                     18 yes and 8 no</w:t>
      </w:r>
    </w:p>
    <w:p w:rsidR="00D94CBB" w:rsidRDefault="00D94CBB" w:rsidP="00D55F82">
      <w:pPr>
        <w:pStyle w:val="NoSpacing"/>
      </w:pPr>
      <w:r>
        <w:t>Question #5, Memorial bench with plaque:                                                                                14 yes and 9 no</w:t>
      </w:r>
    </w:p>
    <w:p w:rsidR="00D94CBB" w:rsidRDefault="00D94CBB" w:rsidP="00D55F82">
      <w:pPr>
        <w:pStyle w:val="NoSpacing"/>
      </w:pPr>
      <w:r>
        <w:t>Question #6, Abolishing existing POA:                                                                                             5 yes and 19 no</w:t>
      </w:r>
    </w:p>
    <w:p w:rsidR="00046400" w:rsidRDefault="00046400" w:rsidP="00D55F82">
      <w:pPr>
        <w:pStyle w:val="NoSpacing"/>
      </w:pPr>
    </w:p>
    <w:p w:rsidR="00046400" w:rsidRDefault="00046400" w:rsidP="00D55F82">
      <w:pPr>
        <w:pStyle w:val="NoSpacing"/>
      </w:pPr>
      <w:r>
        <w:t>Donna Jenkins will send out the results to all of the lot owners that participated in the survey. It is important that people know the results so they will participate more in the future.</w:t>
      </w:r>
    </w:p>
    <w:p w:rsidR="00D94CBB" w:rsidRDefault="00D94CBB" w:rsidP="00D55F82">
      <w:pPr>
        <w:pStyle w:val="NoSpacing"/>
      </w:pPr>
    </w:p>
    <w:p w:rsidR="00D94CBB" w:rsidRDefault="00D94CBB" w:rsidP="00D55F82">
      <w:pPr>
        <w:pStyle w:val="NoSpacing"/>
      </w:pPr>
      <w:r>
        <w:t>Hardly anyone ranked them in order so it will be up to the board to decide the order in which the work is done. We now have a good idea what the majority of neighbors want done in the community.  We had many good other ideas but none were alike.</w:t>
      </w:r>
    </w:p>
    <w:p w:rsidR="00D94CBB" w:rsidRDefault="00D94CBB" w:rsidP="00D55F82">
      <w:pPr>
        <w:pStyle w:val="NoSpacing"/>
      </w:pPr>
    </w:p>
    <w:p w:rsidR="00D94CBB" w:rsidRDefault="00D94CBB" w:rsidP="00D55F82">
      <w:pPr>
        <w:pStyle w:val="NoSpacing"/>
      </w:pPr>
      <w:r>
        <w:t>Paul Gadoci put forth</w:t>
      </w:r>
      <w:r w:rsidR="006E473F">
        <w:t xml:space="preserve"> a motion</w:t>
      </w:r>
      <w:r>
        <w:t xml:space="preserve"> to ask Tom Henry if he would be willing to do the golf cart gate for $200.00. This would inclu</w:t>
      </w:r>
      <w:r w:rsidR="006E473F">
        <w:t>de closing off the now used ill</w:t>
      </w:r>
      <w:r>
        <w:t>egal golf cart acc</w:t>
      </w:r>
      <w:r w:rsidR="006E473F">
        <w:t>ess. Beth Gadoci seconded it and the motion passed unanimously. Donna Jenkins will ask Tom Henry if he is willing to do the work.</w:t>
      </w:r>
      <w:r w:rsidR="00F76271">
        <w:t xml:space="preserve"> This money would have to come out of the Capital Investment Account as it is a new project and not </w:t>
      </w:r>
      <w:r w:rsidR="00046400">
        <w:t>maintenance</w:t>
      </w:r>
      <w:r w:rsidR="00F76271">
        <w:t xml:space="preserve">. </w:t>
      </w:r>
    </w:p>
    <w:p w:rsidR="006E473F" w:rsidRDefault="006E473F" w:rsidP="00D55F82">
      <w:pPr>
        <w:pStyle w:val="NoSpacing"/>
      </w:pPr>
    </w:p>
    <w:p w:rsidR="006E473F" w:rsidRDefault="006E473F" w:rsidP="00D55F82">
      <w:pPr>
        <w:pStyle w:val="NoSpacing"/>
      </w:pPr>
      <w:r>
        <w:t>The Board determined that the roadway from the gate to the boat ramp does not need to be redone as this time.</w:t>
      </w:r>
    </w:p>
    <w:p w:rsidR="006E473F" w:rsidRDefault="006E473F" w:rsidP="00D55F82">
      <w:pPr>
        <w:pStyle w:val="NoSpacing"/>
      </w:pPr>
    </w:p>
    <w:p w:rsidR="006E473F" w:rsidRDefault="006E473F" w:rsidP="00D55F82">
      <w:pPr>
        <w:pStyle w:val="NoSpacing"/>
      </w:pPr>
      <w:r>
        <w:t xml:space="preserve">A motion was put forth by Paul Gadoci that the landscape work is to be done under </w:t>
      </w:r>
      <w:r w:rsidR="00046400">
        <w:t>maintained</w:t>
      </w:r>
      <w:r>
        <w:t xml:space="preserve"> as this is already our picnic area. This was seconded by Joe Holter and the Board passed this unanimously. Paul Gadoci will get bids for this work.</w:t>
      </w:r>
    </w:p>
    <w:p w:rsidR="006E473F" w:rsidRDefault="006E473F" w:rsidP="00D55F82">
      <w:pPr>
        <w:pStyle w:val="NoSpacing"/>
      </w:pPr>
    </w:p>
    <w:p w:rsidR="006E473F" w:rsidRDefault="006E473F" w:rsidP="00D55F82">
      <w:pPr>
        <w:pStyle w:val="NoSpacing"/>
      </w:pPr>
      <w:r>
        <w:t xml:space="preserve">Beth Gadoci volunteered to get bids for new, sturdy picnic tables which are also a </w:t>
      </w:r>
      <w:r w:rsidR="00046400">
        <w:t>maintained</w:t>
      </w:r>
      <w:r>
        <w:t xml:space="preserve"> item</w:t>
      </w:r>
      <w:r w:rsidR="00F76271">
        <w:t>. She will also try and find a memorial bench and Donna Jenkins will look for a memorial plaque. The bench and plaque would have to be paid for by the Capital Investment Account.</w:t>
      </w:r>
    </w:p>
    <w:p w:rsidR="00F76271" w:rsidRDefault="00F76271" w:rsidP="00D55F82">
      <w:pPr>
        <w:pStyle w:val="NoSpacing"/>
      </w:pPr>
    </w:p>
    <w:p w:rsidR="00F76271" w:rsidRDefault="00F76271" w:rsidP="00D55F82">
      <w:pPr>
        <w:pStyle w:val="NoSpacing"/>
      </w:pPr>
      <w:r>
        <w:t>Discussion then ensued about the dry hydrant which is totally useless at this point. Paul Gadoci offered to contact the appropriate people at the County of Louisa to get it fixed properly.</w:t>
      </w:r>
    </w:p>
    <w:p w:rsidR="00F76271" w:rsidRDefault="00F76271" w:rsidP="00D55F82">
      <w:pPr>
        <w:pStyle w:val="NoSpacing"/>
      </w:pPr>
    </w:p>
    <w:p w:rsidR="00F76271" w:rsidRDefault="00F76271" w:rsidP="00D55F82">
      <w:pPr>
        <w:pStyle w:val="NoSpacing"/>
      </w:pPr>
      <w:r>
        <w:t>Steve Jenkins reported that he has contacted Slade Hart three times concerning the bid for the dock work. He will call him tomorrow and tell him to let us know if he is unable to do this work so that we can move on and find another contractor. Paul Gadoci and Joe Holter both mentioned having work done by Docks Inc. and Steve should give them a call.</w:t>
      </w:r>
    </w:p>
    <w:p w:rsidR="00F76271" w:rsidRDefault="00F76271" w:rsidP="00D55F82">
      <w:pPr>
        <w:pStyle w:val="NoSpacing"/>
      </w:pPr>
    </w:p>
    <w:p w:rsidR="00046400" w:rsidRDefault="00F76271" w:rsidP="00D55F82">
      <w:pPr>
        <w:pStyle w:val="NoSpacing"/>
      </w:pPr>
      <w:r>
        <w:t>Talk of having the boat ramp cleaned again came up.  It is pro</w:t>
      </w:r>
      <w:r w:rsidR="00046400">
        <w:t>b</w:t>
      </w:r>
      <w:r>
        <w:t xml:space="preserve">ably something that should be done this spring. </w:t>
      </w:r>
      <w:r w:rsidR="00046400">
        <w:t>We will discuss it at our next meeting again.</w:t>
      </w:r>
    </w:p>
    <w:p w:rsidR="00046400" w:rsidRDefault="00046400" w:rsidP="00D55F82">
      <w:pPr>
        <w:pStyle w:val="NoSpacing"/>
      </w:pPr>
    </w:p>
    <w:p w:rsidR="00046400" w:rsidRDefault="00046400" w:rsidP="00D55F82">
      <w:pPr>
        <w:pStyle w:val="NoSpacing"/>
      </w:pPr>
      <w:r>
        <w:t>The next COLA meeting is already tentatively scheduled for February 11, 2018, 10:00 AM, 217 Virginia Way.</w:t>
      </w:r>
    </w:p>
    <w:p w:rsidR="00046400" w:rsidRDefault="00046400" w:rsidP="00D55F82">
      <w:pPr>
        <w:pStyle w:val="NoSpacing"/>
      </w:pPr>
    </w:p>
    <w:p w:rsidR="00046400" w:rsidRDefault="00046400" w:rsidP="00D55F82">
      <w:pPr>
        <w:pStyle w:val="NoSpacing"/>
      </w:pPr>
      <w:r>
        <w:t>This meeting was adjourned at 10:55 AM.</w:t>
      </w:r>
    </w:p>
    <w:p w:rsidR="00046400" w:rsidRDefault="00046400" w:rsidP="00D55F82">
      <w:pPr>
        <w:pStyle w:val="NoSpacing"/>
      </w:pPr>
    </w:p>
    <w:p w:rsidR="00046400" w:rsidRDefault="00046400" w:rsidP="00D55F82">
      <w:pPr>
        <w:pStyle w:val="NoSpacing"/>
      </w:pPr>
    </w:p>
    <w:p w:rsidR="00046400" w:rsidRDefault="00046400" w:rsidP="00D55F82">
      <w:pPr>
        <w:pStyle w:val="NoSpacing"/>
      </w:pPr>
      <w:r>
        <w:t>Respectfully,</w:t>
      </w:r>
    </w:p>
    <w:p w:rsidR="00046400" w:rsidRDefault="00046400" w:rsidP="00D55F82">
      <w:pPr>
        <w:pStyle w:val="NoSpacing"/>
      </w:pPr>
      <w:r>
        <w:t>Donna Jenkins, President (Draft)</w:t>
      </w:r>
    </w:p>
    <w:p w:rsidR="007826E4" w:rsidRDefault="007826E4" w:rsidP="00D55F82">
      <w:pPr>
        <w:pStyle w:val="NoSpacing"/>
      </w:pPr>
    </w:p>
    <w:p w:rsidR="007826E4" w:rsidRDefault="007826E4" w:rsidP="00D55F82">
      <w:pPr>
        <w:pStyle w:val="NoSpacing"/>
      </w:pPr>
      <w:r>
        <w:t>ACTIONS/SUMMARY:</w:t>
      </w:r>
    </w:p>
    <w:p w:rsidR="007826E4" w:rsidRDefault="007826E4" w:rsidP="00D55F82">
      <w:pPr>
        <w:pStyle w:val="NoSpacing"/>
      </w:pPr>
      <w:r>
        <w:t>Tom Nyman to check out rates on CD’s and money market accounts.</w:t>
      </w:r>
    </w:p>
    <w:p w:rsidR="007826E4" w:rsidRDefault="007826E4" w:rsidP="00D55F82">
      <w:pPr>
        <w:pStyle w:val="NoSpacing"/>
      </w:pPr>
      <w:r>
        <w:t>Steve Jenkins to follow up with Slade Hart.</w:t>
      </w:r>
    </w:p>
    <w:p w:rsidR="007826E4" w:rsidRDefault="007826E4" w:rsidP="00D55F82">
      <w:pPr>
        <w:pStyle w:val="NoSpacing"/>
      </w:pPr>
      <w:r>
        <w:t>Donna Jenkins to find out about memorial plaque and to send out questionnaire responses to lot owners, also talk to Tom Henry about gold cart access.</w:t>
      </w:r>
    </w:p>
    <w:p w:rsidR="007826E4" w:rsidRDefault="007826E4" w:rsidP="00D55F82">
      <w:pPr>
        <w:pStyle w:val="NoSpacing"/>
      </w:pPr>
      <w:r>
        <w:t>Cathy Delozier to report on the costs of electricity to the common area.</w:t>
      </w:r>
    </w:p>
    <w:p w:rsidR="007826E4" w:rsidRDefault="007826E4" w:rsidP="00D55F82">
      <w:pPr>
        <w:pStyle w:val="NoSpacing"/>
      </w:pPr>
      <w:r>
        <w:t>Paul Gadoci to get bids for landscaping work at common area and to contact the County of Louisa about fixing the dry hydrant.</w:t>
      </w:r>
    </w:p>
    <w:p w:rsidR="007826E4" w:rsidRDefault="007826E4" w:rsidP="00D55F82">
      <w:pPr>
        <w:pStyle w:val="NoSpacing"/>
      </w:pPr>
      <w:r>
        <w:t>Beth Gadoci to get bids on new picnic tables and memorial bench.</w:t>
      </w:r>
      <w:bookmarkStart w:id="0" w:name="_GoBack"/>
      <w:bookmarkEnd w:id="0"/>
    </w:p>
    <w:p w:rsidR="00D94CBB" w:rsidRPr="00D55F82" w:rsidRDefault="00D94CBB" w:rsidP="00D55F82">
      <w:pPr>
        <w:pStyle w:val="NoSpacing"/>
      </w:pPr>
    </w:p>
    <w:p w:rsidR="00863376" w:rsidRPr="00863376" w:rsidRDefault="00863376" w:rsidP="005C6512"/>
    <w:p w:rsidR="005C6512" w:rsidRPr="005C6512" w:rsidRDefault="005C6512" w:rsidP="005C6512">
      <w:pPr>
        <w:pStyle w:val="NoSpacing"/>
      </w:pPr>
    </w:p>
    <w:p w:rsidR="005C6512" w:rsidRPr="005C6512" w:rsidRDefault="005C6512" w:rsidP="005C6512">
      <w:pPr>
        <w:pStyle w:val="NoSpacing"/>
      </w:pPr>
    </w:p>
    <w:sectPr w:rsidR="005C6512" w:rsidRPr="005C6512" w:rsidSect="005C65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512"/>
    <w:rsid w:val="00046400"/>
    <w:rsid w:val="003C2DD0"/>
    <w:rsid w:val="005C6512"/>
    <w:rsid w:val="006E473F"/>
    <w:rsid w:val="007826E4"/>
    <w:rsid w:val="00863376"/>
    <w:rsid w:val="00A1280C"/>
    <w:rsid w:val="00D55F82"/>
    <w:rsid w:val="00D878B9"/>
    <w:rsid w:val="00D94CBB"/>
    <w:rsid w:val="00F76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651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651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954</Words>
  <Characters>5441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dc:creator>
  <cp:lastModifiedBy>Donna</cp:lastModifiedBy>
  <cp:revision>4</cp:revision>
  <dcterms:created xsi:type="dcterms:W3CDTF">2017-10-29T19:19:00Z</dcterms:created>
  <dcterms:modified xsi:type="dcterms:W3CDTF">2017-10-29T20:38:00Z</dcterms:modified>
</cp:coreProperties>
</file>